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B4" w:rsidRDefault="00F441B4">
      <w:pPr>
        <w:rPr>
          <w:rFonts w:ascii="Arial" w:hAnsi="Arial"/>
          <w:sz w:val="24"/>
        </w:rPr>
      </w:pPr>
      <w:r>
        <w:rPr>
          <w:rFonts w:ascii="Arial" w:hAnsi="Arial"/>
          <w:sz w:val="24"/>
        </w:rPr>
        <w:t>Hermann Hagel</w:t>
      </w:r>
      <w:r>
        <w:rPr>
          <w:rFonts w:ascii="Arial" w:hAnsi="Arial"/>
          <w:sz w:val="24"/>
        </w:rPr>
        <w:tab/>
      </w:r>
      <w:r>
        <w:rPr>
          <w:rFonts w:ascii="Arial" w:hAnsi="Arial"/>
          <w:sz w:val="24"/>
        </w:rPr>
        <w:tab/>
      </w:r>
      <w:r>
        <w:rPr>
          <w:rFonts w:ascii="Arial" w:hAnsi="Arial"/>
          <w:sz w:val="24"/>
        </w:rPr>
        <w:tab/>
        <w:t xml:space="preserve"> </w:t>
      </w:r>
    </w:p>
    <w:p w:rsidR="00F441B4" w:rsidRDefault="00F441B4">
      <w:pPr>
        <w:spacing w:line="360" w:lineRule="auto"/>
        <w:rPr>
          <w:rFonts w:ascii="Arial" w:hAnsi="Arial"/>
          <w:sz w:val="24"/>
        </w:rPr>
      </w:pPr>
      <w:r>
        <w:rPr>
          <w:rFonts w:ascii="Arial" w:hAnsi="Arial"/>
          <w:sz w:val="24"/>
        </w:rPr>
        <w:t>Bergstr. 3</w:t>
      </w:r>
      <w:r>
        <w:rPr>
          <w:rFonts w:ascii="Arial" w:hAnsi="Arial"/>
          <w:sz w:val="24"/>
        </w:rPr>
        <w:tab/>
      </w:r>
      <w:r>
        <w:rPr>
          <w:rFonts w:ascii="Arial" w:hAnsi="Arial"/>
          <w:sz w:val="24"/>
        </w:rPr>
        <w:tab/>
      </w:r>
      <w:r>
        <w:rPr>
          <w:rFonts w:ascii="Arial" w:hAnsi="Arial"/>
          <w:sz w:val="24"/>
        </w:rPr>
        <w:tab/>
      </w:r>
    </w:p>
    <w:p w:rsidR="00F441B4" w:rsidRDefault="00F441B4">
      <w:pPr>
        <w:spacing w:line="360" w:lineRule="auto"/>
        <w:rPr>
          <w:rFonts w:ascii="Arial" w:hAnsi="Arial"/>
          <w:b/>
          <w:sz w:val="24"/>
        </w:rPr>
      </w:pPr>
      <w:r>
        <w:rPr>
          <w:rFonts w:ascii="Arial" w:hAnsi="Arial"/>
          <w:b/>
          <w:sz w:val="28"/>
        </w:rPr>
        <w:t>90537 Feucht</w:t>
      </w:r>
      <w:r>
        <w:rPr>
          <w:rFonts w:ascii="Arial" w:hAnsi="Arial"/>
          <w:b/>
          <w:sz w:val="24"/>
        </w:rPr>
        <w:tab/>
      </w:r>
      <w:r>
        <w:rPr>
          <w:rFonts w:ascii="Arial" w:hAnsi="Arial"/>
          <w:b/>
          <w:sz w:val="24"/>
        </w:rPr>
        <w:tab/>
      </w:r>
    </w:p>
    <w:p w:rsidR="00F441B4" w:rsidRDefault="00D70BB3">
      <w:pPr>
        <w:spacing w:line="360" w:lineRule="auto"/>
        <w:rPr>
          <w:rFonts w:ascii="Arial" w:hAnsi="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73.9pt;margin-top:-93.3pt;width:208.35pt;height:111.15pt;z-index:-251658752" wrapcoords="-78 0 -78 21454 21600 21454 21600 0 -78 0">
            <v:imagedata r:id="rId7" o:title="MCS_Gruene_Logo_weiss_RZ"/>
            <w10:wrap type="tight"/>
          </v:shape>
        </w:pict>
      </w:r>
      <w:r w:rsidR="00F441B4">
        <w:rPr>
          <w:rFonts w:ascii="Wingdings" w:hAnsi="Wingdings"/>
        </w:rPr>
        <w:t></w:t>
      </w:r>
      <w:r w:rsidR="00F441B4">
        <w:t xml:space="preserve">&amp;FAX  </w:t>
      </w:r>
      <w:r w:rsidR="00F441B4">
        <w:rPr>
          <w:rFonts w:ascii="Arial" w:hAnsi="Arial"/>
        </w:rPr>
        <w:t>09128/729051</w:t>
      </w:r>
      <w:r w:rsidR="00F441B4">
        <w:rPr>
          <w:rFonts w:ascii="Arial" w:hAnsi="Arial"/>
        </w:rPr>
        <w:tab/>
      </w:r>
      <w:r w:rsidR="00F441B4">
        <w:rPr>
          <w:rFonts w:ascii="Arial" w:hAnsi="Arial"/>
        </w:rPr>
        <w:tab/>
      </w:r>
    </w:p>
    <w:p w:rsidR="00F441B4" w:rsidRPr="00A7293E" w:rsidRDefault="00F441B4">
      <w:pPr>
        <w:spacing w:line="360" w:lineRule="auto"/>
        <w:rPr>
          <w:rFonts w:ascii="Arial" w:hAnsi="Arial"/>
          <w:bdr w:val="single" w:sz="4" w:space="0" w:color="auto"/>
          <w:shd w:val="pct5" w:color="000000" w:fill="FFFFFF"/>
          <w:lang w:val="it-IT"/>
        </w:rPr>
      </w:pPr>
      <w:r w:rsidRPr="00A7293E">
        <w:rPr>
          <w:rFonts w:ascii="Arial" w:hAnsi="Arial"/>
          <w:shd w:val="pct5" w:color="000000" w:fill="FFFFFF"/>
          <w:lang w:val="it-IT"/>
        </w:rPr>
        <w:t xml:space="preserve">e-mail: </w:t>
      </w:r>
      <w:hyperlink r:id="rId8" w:history="1">
        <w:r w:rsidRPr="00A7293E">
          <w:rPr>
            <w:rStyle w:val="Hyperlink"/>
            <w:shd w:val="pct5" w:color="000000" w:fill="FFFFFF"/>
            <w:lang w:val="it-IT"/>
          </w:rPr>
          <w:t>Hermann.Hagel@t-online.de</w:t>
        </w:r>
      </w:hyperlink>
    </w:p>
    <w:p w:rsidR="00F441B4" w:rsidRPr="00A7293E" w:rsidRDefault="00D70BB3">
      <w:pPr>
        <w:spacing w:line="360" w:lineRule="auto"/>
        <w:rPr>
          <w:rFonts w:ascii="Arial" w:hAnsi="Arial"/>
          <w:b/>
          <w:sz w:val="24"/>
          <w:lang w:val="it-IT"/>
        </w:rPr>
      </w:pPr>
      <w:r>
        <w:rPr>
          <w:noProof/>
        </w:rPr>
        <w:pict>
          <v:line id="_x0000_s1033" style="position:absolute;z-index:251656704" from="-3.75pt,3.9pt" to="484.05pt,3.9pt">
            <v:stroke startarrowwidth="narrow" startarrowlength="short" endarrowwidth="narrow" endarrowlength="short"/>
          </v:line>
        </w:pict>
      </w:r>
      <w:r w:rsidR="00F441B4" w:rsidRPr="00A7293E">
        <w:rPr>
          <w:rFonts w:ascii="Arial" w:hAnsi="Arial"/>
          <w:b/>
          <w:sz w:val="24"/>
          <w:lang w:val="it-IT"/>
        </w:rPr>
        <w:tab/>
      </w:r>
      <w:r w:rsidR="00F441B4" w:rsidRPr="00A7293E">
        <w:rPr>
          <w:rFonts w:ascii="Arial" w:hAnsi="Arial"/>
          <w:b/>
          <w:sz w:val="24"/>
          <w:lang w:val="it-IT"/>
        </w:rPr>
        <w:tab/>
      </w:r>
    </w:p>
    <w:p w:rsidR="00F441B4" w:rsidRPr="00A7293E" w:rsidRDefault="00F441B4">
      <w:pPr>
        <w:spacing w:line="360" w:lineRule="auto"/>
        <w:rPr>
          <w:lang w:val="it-IT"/>
        </w:rPr>
      </w:pPr>
    </w:p>
    <w:p w:rsidR="00F441B4" w:rsidRPr="00A7293E" w:rsidRDefault="00F441B4">
      <w:pPr>
        <w:spacing w:line="360" w:lineRule="auto"/>
        <w:rPr>
          <w:lang w:val="it-IT"/>
        </w:rPr>
      </w:pPr>
    </w:p>
    <w:p w:rsidR="00F441B4" w:rsidRPr="00A7293E" w:rsidRDefault="00F441B4">
      <w:pPr>
        <w:spacing w:line="360" w:lineRule="auto"/>
        <w:rPr>
          <w:rFonts w:ascii="Wingdings" w:hAnsi="Wingdings"/>
          <w:lang w:val="it-IT"/>
        </w:rPr>
      </w:pPr>
    </w:p>
    <w:p w:rsidR="00F441B4" w:rsidRDefault="00F441B4">
      <w:pPr>
        <w:spacing w:line="360" w:lineRule="auto"/>
        <w:rPr>
          <w:rFonts w:ascii="Wingdings" w:hAnsi="Wingdings"/>
        </w:rPr>
      </w:pPr>
    </w:p>
    <w:p w:rsidR="00F441B4" w:rsidRDefault="00F441B4">
      <w:pPr>
        <w:spacing w:line="360" w:lineRule="auto"/>
        <w:jc w:val="right"/>
        <w:rPr>
          <w:rFonts w:ascii="Arial" w:hAnsi="Arial"/>
          <w:sz w:val="24"/>
        </w:rPr>
      </w:pPr>
      <w:r>
        <w:rPr>
          <w:rFonts w:ascii="Arial" w:hAnsi="Arial"/>
        </w:rPr>
        <w:tab/>
      </w:r>
      <w:r>
        <w:rPr>
          <w:rFonts w:ascii="Arial" w:hAnsi="Arial"/>
        </w:rPr>
        <w:tab/>
      </w:r>
      <w:r>
        <w:rPr>
          <w:rFonts w:ascii="Arial" w:hAnsi="Arial"/>
        </w:rPr>
        <w:tab/>
        <w:t xml:space="preserve">Feucht, </w:t>
      </w:r>
      <w:r w:rsidR="00E3748E">
        <w:rPr>
          <w:rFonts w:ascii="Arial" w:hAnsi="Arial"/>
        </w:rPr>
        <w:t>16.11.2016</w:t>
      </w:r>
    </w:p>
    <w:p w:rsidR="00F441B4" w:rsidRDefault="00F441B4">
      <w:pPr>
        <w:spacing w:line="360" w:lineRule="auto"/>
        <w:rPr>
          <w:rFonts w:ascii="Arial" w:hAnsi="Arial"/>
          <w:sz w:val="24"/>
        </w:rPr>
        <w:sectPr w:rsidR="00F441B4">
          <w:headerReference w:type="default" r:id="rId9"/>
          <w:footerReference w:type="even" r:id="rId10"/>
          <w:footerReference w:type="default" r:id="rId11"/>
          <w:pgSz w:w="11906" w:h="16838"/>
          <w:pgMar w:top="1418" w:right="1418" w:bottom="1134" w:left="1418" w:header="720" w:footer="720" w:gutter="0"/>
          <w:pgNumType w:start="2"/>
          <w:cols w:num="2" w:space="720"/>
          <w:titlePg/>
        </w:sectPr>
      </w:pPr>
    </w:p>
    <w:p w:rsidR="00F441B4" w:rsidRDefault="00F441B4">
      <w:pPr>
        <w:spacing w:line="360" w:lineRule="auto"/>
        <w:rPr>
          <w:sz w:val="24"/>
        </w:rPr>
      </w:pPr>
      <w:r>
        <w:rPr>
          <w:sz w:val="24"/>
        </w:rPr>
        <w:lastRenderedPageBreak/>
        <w:t xml:space="preserve">An die </w:t>
      </w:r>
    </w:p>
    <w:p w:rsidR="00F441B4" w:rsidRDefault="00F441B4">
      <w:pPr>
        <w:spacing w:line="360" w:lineRule="auto"/>
        <w:rPr>
          <w:sz w:val="24"/>
        </w:rPr>
      </w:pPr>
      <w:r>
        <w:rPr>
          <w:sz w:val="24"/>
        </w:rPr>
        <w:t>Marktgemeinde Feucht</w:t>
      </w:r>
    </w:p>
    <w:p w:rsidR="00F441B4" w:rsidRDefault="00F441B4">
      <w:pPr>
        <w:spacing w:line="360" w:lineRule="auto"/>
        <w:rPr>
          <w:sz w:val="24"/>
        </w:rPr>
      </w:pPr>
    </w:p>
    <w:p w:rsidR="00F441B4" w:rsidRPr="00A7293E" w:rsidRDefault="00F441B4">
      <w:pPr>
        <w:spacing w:line="360" w:lineRule="auto"/>
        <w:jc w:val="center"/>
        <w:rPr>
          <w:b/>
          <w:sz w:val="36"/>
          <w:u w:val="single"/>
        </w:rPr>
      </w:pPr>
      <w:r w:rsidRPr="00A7293E">
        <w:rPr>
          <w:b/>
          <w:sz w:val="36"/>
          <w:u w:val="single"/>
        </w:rPr>
        <w:t xml:space="preserve">Antrag </w:t>
      </w:r>
    </w:p>
    <w:p w:rsidR="00F441B4" w:rsidRPr="00A7293E" w:rsidRDefault="00F441B4">
      <w:pPr>
        <w:spacing w:line="360" w:lineRule="auto"/>
        <w:rPr>
          <w:rFonts w:ascii="Arial" w:hAnsi="Arial"/>
          <w:sz w:val="24"/>
        </w:rPr>
      </w:pPr>
      <w:r w:rsidRPr="00A7293E">
        <w:rPr>
          <w:rFonts w:ascii="Arial" w:hAnsi="Arial"/>
          <w:sz w:val="24"/>
        </w:rPr>
        <w:t xml:space="preserve">Hiermit stelle ich als Marktgemeinderat folgenden Antrag, der Marktgemeinderat </w:t>
      </w:r>
      <w:r w:rsidR="00BE0FA0">
        <w:rPr>
          <w:rFonts w:ascii="Arial" w:hAnsi="Arial"/>
          <w:sz w:val="24"/>
        </w:rPr>
        <w:t xml:space="preserve"> bzw. das zuständige Gremium </w:t>
      </w:r>
      <w:r w:rsidRPr="00A7293E">
        <w:rPr>
          <w:rFonts w:ascii="Arial" w:hAnsi="Arial"/>
          <w:sz w:val="24"/>
        </w:rPr>
        <w:t>möge beschließen:</w:t>
      </w:r>
      <w:r w:rsidRPr="00A7293E">
        <w:rPr>
          <w:rFonts w:ascii="Arial" w:hAnsi="Arial"/>
          <w:sz w:val="24"/>
        </w:rPr>
        <w:tab/>
      </w:r>
    </w:p>
    <w:p w:rsidR="00F441B4" w:rsidRDefault="00F441B4">
      <w:pPr>
        <w:spacing w:line="360" w:lineRule="auto"/>
        <w:rPr>
          <w:rFonts w:ascii="Arial" w:hAnsi="Arial"/>
          <w:sz w:val="24"/>
        </w:rPr>
      </w:pPr>
    </w:p>
    <w:p w:rsidR="00BE0FA0" w:rsidRDefault="00E3748E">
      <w:pPr>
        <w:spacing w:line="360" w:lineRule="auto"/>
        <w:rPr>
          <w:rFonts w:ascii="Arial" w:hAnsi="Arial"/>
          <w:sz w:val="24"/>
        </w:rPr>
      </w:pPr>
      <w:r>
        <w:rPr>
          <w:rFonts w:ascii="Arial" w:hAnsi="Arial"/>
          <w:sz w:val="24"/>
        </w:rPr>
        <w:t>Unabhängig von dem Anbieter der künftig das Mittagessen in der Mensa liefert, wird der Preis für das Essen auf 3 € als Höchstpreis für alle Besucher festgelegt. Für etwaige höhere Kosten übernimmt der Markt Feucht die Differenz. Entsprechende Gelder sind in den Haushalt einzustellen.</w:t>
      </w:r>
    </w:p>
    <w:p w:rsidR="00E3748E" w:rsidRDefault="00E3748E">
      <w:pPr>
        <w:spacing w:line="360" w:lineRule="auto"/>
        <w:rPr>
          <w:rFonts w:ascii="Arial" w:hAnsi="Arial"/>
          <w:sz w:val="24"/>
        </w:rPr>
      </w:pPr>
    </w:p>
    <w:p w:rsidR="00A7293E" w:rsidRPr="00A7293E" w:rsidRDefault="00A7293E" w:rsidP="00A7293E">
      <w:pPr>
        <w:spacing w:line="360" w:lineRule="auto"/>
        <w:jc w:val="center"/>
        <w:rPr>
          <w:b/>
          <w:sz w:val="36"/>
          <w:u w:val="single"/>
        </w:rPr>
      </w:pPr>
      <w:r w:rsidRPr="00A7293E">
        <w:rPr>
          <w:b/>
          <w:sz w:val="36"/>
          <w:u w:val="single"/>
        </w:rPr>
        <w:t>Begründung</w:t>
      </w:r>
    </w:p>
    <w:p w:rsidR="00A7293E" w:rsidRDefault="00E3748E" w:rsidP="00A7293E">
      <w:pPr>
        <w:spacing w:line="360" w:lineRule="auto"/>
        <w:rPr>
          <w:rFonts w:ascii="Arial" w:hAnsi="Arial"/>
          <w:sz w:val="24"/>
        </w:rPr>
      </w:pPr>
      <w:r>
        <w:rPr>
          <w:rFonts w:ascii="Arial" w:hAnsi="Arial"/>
          <w:sz w:val="24"/>
        </w:rPr>
        <w:t>Die Essensversorgung in der Mensa ist seit Jahren ein Streitpunkt und Inhalt vieler Schreiben an die Marktgemeinde sow</w:t>
      </w:r>
      <w:r w:rsidR="000424FE">
        <w:rPr>
          <w:rFonts w:ascii="Arial" w:hAnsi="Arial"/>
          <w:sz w:val="24"/>
        </w:rPr>
        <w:t>ie von Anträgen und Weiterleitungen</w:t>
      </w:r>
      <w:r>
        <w:rPr>
          <w:rFonts w:ascii="Arial" w:hAnsi="Arial"/>
          <w:sz w:val="24"/>
        </w:rPr>
        <w:t xml:space="preserve"> von Informationen.</w:t>
      </w:r>
    </w:p>
    <w:p w:rsidR="00E3748E" w:rsidRDefault="00E3748E" w:rsidP="00A7293E">
      <w:pPr>
        <w:spacing w:line="360" w:lineRule="auto"/>
        <w:rPr>
          <w:rFonts w:ascii="Arial" w:hAnsi="Arial"/>
          <w:sz w:val="24"/>
        </w:rPr>
      </w:pPr>
      <w:r>
        <w:rPr>
          <w:rFonts w:ascii="Arial" w:hAnsi="Arial"/>
          <w:sz w:val="24"/>
        </w:rPr>
        <w:t>Es ist sehr zu begrüßen, dass jetzt der Caterer neu ausgeschrieben wurde, da das bestehende Angebot häufig nicht den Mindestanforderungen entspricht.</w:t>
      </w:r>
    </w:p>
    <w:p w:rsidR="00E3748E" w:rsidRDefault="00E3748E" w:rsidP="00A7293E">
      <w:pPr>
        <w:spacing w:line="360" w:lineRule="auto"/>
        <w:rPr>
          <w:rFonts w:ascii="Arial" w:hAnsi="Arial"/>
          <w:sz w:val="24"/>
        </w:rPr>
      </w:pPr>
      <w:r>
        <w:rPr>
          <w:rFonts w:ascii="Arial" w:hAnsi="Arial"/>
          <w:sz w:val="24"/>
        </w:rPr>
        <w:t>Beispiele: Essen am 9.11.: Currywurst – Das Essen bestand aus einer Wurst, einem Schöpflöffel Ketchup und einem Brötchen. Dazu in einer kleinen Schale der Boden bedeckt mit Gurkensalat.</w:t>
      </w:r>
    </w:p>
    <w:p w:rsidR="00E3748E" w:rsidRDefault="00E3748E" w:rsidP="00A7293E">
      <w:pPr>
        <w:spacing w:line="360" w:lineRule="auto"/>
        <w:rPr>
          <w:rFonts w:ascii="Arial" w:hAnsi="Arial"/>
          <w:sz w:val="24"/>
        </w:rPr>
      </w:pPr>
      <w:r>
        <w:rPr>
          <w:rFonts w:ascii="Arial" w:hAnsi="Arial"/>
          <w:sz w:val="24"/>
        </w:rPr>
        <w:t>Essen am 14.11. Ravioli (vermutlich aus der Dose – halber Teller voll, dazu ein bisschen Eissalat</w:t>
      </w:r>
    </w:p>
    <w:p w:rsidR="00E3748E" w:rsidRDefault="00E3748E" w:rsidP="00A7293E">
      <w:pPr>
        <w:spacing w:line="360" w:lineRule="auto"/>
        <w:rPr>
          <w:rFonts w:ascii="Arial" w:hAnsi="Arial"/>
          <w:sz w:val="24"/>
        </w:rPr>
      </w:pPr>
      <w:r>
        <w:rPr>
          <w:rFonts w:ascii="Arial" w:hAnsi="Arial"/>
          <w:sz w:val="24"/>
        </w:rPr>
        <w:t>Da alle Schüler der Ganztagsklassen verpflichtet sind in der Mensa zu Mittag zu essen, muss das angebotene Menü vollwertig sein und den Grundanforderungen einer gesunden Ernährung entsprechen.</w:t>
      </w:r>
    </w:p>
    <w:p w:rsidR="00E3748E" w:rsidRDefault="00E3748E" w:rsidP="00A7293E">
      <w:pPr>
        <w:spacing w:line="360" w:lineRule="auto"/>
        <w:rPr>
          <w:rFonts w:ascii="Arial" w:hAnsi="Arial"/>
          <w:sz w:val="24"/>
        </w:rPr>
      </w:pPr>
      <w:r>
        <w:rPr>
          <w:rFonts w:ascii="Arial" w:hAnsi="Arial"/>
          <w:sz w:val="24"/>
        </w:rPr>
        <w:lastRenderedPageBreak/>
        <w:t>Nach den neuen Ausschreibungen ist zu hoffen und zu erwarten, dass sich das Angebot an Essen qualitativ verbessert.</w:t>
      </w:r>
    </w:p>
    <w:p w:rsidR="00E3748E" w:rsidRDefault="00E3748E" w:rsidP="00A7293E">
      <w:pPr>
        <w:spacing w:line="360" w:lineRule="auto"/>
        <w:rPr>
          <w:rFonts w:ascii="Arial" w:hAnsi="Arial"/>
          <w:sz w:val="24"/>
        </w:rPr>
      </w:pPr>
      <w:r>
        <w:rPr>
          <w:rFonts w:ascii="Arial" w:hAnsi="Arial"/>
          <w:sz w:val="24"/>
        </w:rPr>
        <w:t>Bisher zahle</w:t>
      </w:r>
      <w:r w:rsidR="00127930">
        <w:rPr>
          <w:rFonts w:ascii="Arial" w:hAnsi="Arial"/>
          <w:sz w:val="24"/>
        </w:rPr>
        <w:t>n</w:t>
      </w:r>
      <w:r>
        <w:rPr>
          <w:rFonts w:ascii="Arial" w:hAnsi="Arial"/>
          <w:sz w:val="24"/>
        </w:rPr>
        <w:t xml:space="preserve"> die Schüler 3 € für das Essen. Dieser Betrag bring</w:t>
      </w:r>
      <w:r w:rsidR="00127930">
        <w:rPr>
          <w:rFonts w:ascii="Arial" w:hAnsi="Arial"/>
          <w:sz w:val="24"/>
        </w:rPr>
        <w:t>t</w:t>
      </w:r>
      <w:r>
        <w:rPr>
          <w:rFonts w:ascii="Arial" w:hAnsi="Arial"/>
          <w:sz w:val="24"/>
        </w:rPr>
        <w:t xml:space="preserve"> manche Familien bereits an die Grenze der Belastbarkeit. Deshalb sollte sich dieser Preis auch künftig nicht erhöhen.</w:t>
      </w:r>
    </w:p>
    <w:p w:rsidR="00E3748E" w:rsidRDefault="00E3748E" w:rsidP="00A7293E">
      <w:pPr>
        <w:spacing w:line="360" w:lineRule="auto"/>
        <w:rPr>
          <w:rFonts w:ascii="Arial" w:hAnsi="Arial"/>
          <w:sz w:val="24"/>
        </w:rPr>
      </w:pPr>
      <w:r>
        <w:rPr>
          <w:rFonts w:ascii="Arial" w:hAnsi="Arial"/>
          <w:sz w:val="24"/>
        </w:rPr>
        <w:t>Dies wurde in vielen Briefen und Gesprächen immer wieder deutlich gemacht. Auszüge dazu:</w:t>
      </w:r>
    </w:p>
    <w:p w:rsidR="00E3748E" w:rsidRDefault="00E3748E" w:rsidP="00A7293E">
      <w:pPr>
        <w:spacing w:line="360" w:lineRule="auto"/>
        <w:rPr>
          <w:rFonts w:ascii="Arial" w:hAnsi="Arial"/>
          <w:sz w:val="24"/>
        </w:rPr>
      </w:pPr>
    </w:p>
    <w:p w:rsidR="00E3748E" w:rsidRPr="00E3748E" w:rsidRDefault="00E3748E" w:rsidP="00E3748E">
      <w:pPr>
        <w:rPr>
          <w:rFonts w:ascii="Arial" w:hAnsi="Arial"/>
          <w:sz w:val="24"/>
        </w:rPr>
      </w:pPr>
      <w:r w:rsidRPr="00E3748E">
        <w:rPr>
          <w:rFonts w:ascii="Arial" w:hAnsi="Arial"/>
          <w:sz w:val="24"/>
        </w:rPr>
        <w:t>Protokoll „Runder Tisch“ 8.5.15</w:t>
      </w:r>
    </w:p>
    <w:p w:rsidR="00E3748E" w:rsidRDefault="00E3748E" w:rsidP="00E3748E">
      <w:pPr>
        <w:rPr>
          <w:rFonts w:ascii="Arial" w:hAnsi="Arial"/>
          <w:sz w:val="24"/>
        </w:rPr>
      </w:pPr>
      <w:r w:rsidRPr="00E3748E">
        <w:rPr>
          <w:rFonts w:ascii="Arial" w:hAnsi="Arial"/>
          <w:sz w:val="24"/>
        </w:rPr>
        <w:t>Der Preis soll für die Eltern bei 3 € bleiben, evtl. können Erwachsene 3,50 € bezahlen (Lehrer, Erzieher?)</w:t>
      </w:r>
    </w:p>
    <w:p w:rsidR="00E3748E" w:rsidRPr="00E3748E" w:rsidRDefault="00E3748E" w:rsidP="00E3748E">
      <w:pPr>
        <w:rPr>
          <w:rFonts w:ascii="Arial" w:hAnsi="Arial"/>
          <w:sz w:val="24"/>
        </w:rPr>
      </w:pPr>
    </w:p>
    <w:p w:rsidR="00E3748E" w:rsidRPr="00E3748E" w:rsidRDefault="00E3748E" w:rsidP="00E3748E">
      <w:pPr>
        <w:rPr>
          <w:rFonts w:ascii="Arial" w:hAnsi="Arial"/>
          <w:sz w:val="24"/>
        </w:rPr>
      </w:pPr>
      <w:r w:rsidRPr="00E3748E">
        <w:rPr>
          <w:rFonts w:ascii="Arial" w:hAnsi="Arial"/>
          <w:sz w:val="24"/>
        </w:rPr>
        <w:t>Brief 24.6.2014</w:t>
      </w:r>
    </w:p>
    <w:p w:rsidR="00E3748E" w:rsidRPr="00E3748E" w:rsidRDefault="00E3748E" w:rsidP="00E3748E">
      <w:pPr>
        <w:rPr>
          <w:rFonts w:ascii="Arial" w:hAnsi="Arial"/>
          <w:sz w:val="24"/>
        </w:rPr>
      </w:pPr>
      <w:r w:rsidRPr="00E3748E">
        <w:rPr>
          <w:rFonts w:ascii="Arial" w:hAnsi="Arial"/>
          <w:sz w:val="24"/>
        </w:rPr>
        <w:t>„“Ich habe dabei an einen Zuschuss von 1 € bis 1,50 € gedacht“</w:t>
      </w:r>
    </w:p>
    <w:p w:rsidR="00E3748E" w:rsidRPr="00E3748E" w:rsidRDefault="00E3748E" w:rsidP="00E3748E">
      <w:pPr>
        <w:rPr>
          <w:rFonts w:ascii="Arial" w:hAnsi="Arial"/>
          <w:sz w:val="24"/>
        </w:rPr>
      </w:pPr>
    </w:p>
    <w:p w:rsidR="00E3748E" w:rsidRPr="00E3748E" w:rsidRDefault="00E3748E" w:rsidP="00E3748E">
      <w:pPr>
        <w:rPr>
          <w:rFonts w:ascii="Arial" w:hAnsi="Arial"/>
          <w:sz w:val="24"/>
        </w:rPr>
      </w:pPr>
      <w:r w:rsidRPr="00E3748E">
        <w:rPr>
          <w:rFonts w:ascii="Arial" w:hAnsi="Arial"/>
          <w:sz w:val="24"/>
        </w:rPr>
        <w:t>Schreiben vom 9.5.2016</w:t>
      </w:r>
    </w:p>
    <w:p w:rsidR="00E3748E" w:rsidRPr="00E3748E" w:rsidRDefault="00E3748E" w:rsidP="00E3748E">
      <w:pPr>
        <w:rPr>
          <w:rFonts w:ascii="Arial" w:hAnsi="Arial"/>
          <w:sz w:val="24"/>
        </w:rPr>
      </w:pPr>
      <w:r w:rsidRPr="00E3748E">
        <w:rPr>
          <w:rFonts w:ascii="Arial" w:hAnsi="Arial"/>
          <w:sz w:val="24"/>
        </w:rPr>
        <w:t xml:space="preserve">„Wenn ich richtig informiert bin, unterstützt der Schulverband Altdorf das Essen der Ganztagsschüler finanziell mit 1,50 € pro Schüler, damit es vollwertig sein kann. Der Schulverband in </w:t>
      </w:r>
      <w:proofErr w:type="spellStart"/>
      <w:r w:rsidRPr="00E3748E">
        <w:rPr>
          <w:rFonts w:ascii="Arial" w:hAnsi="Arial"/>
          <w:sz w:val="24"/>
        </w:rPr>
        <w:t>Velden</w:t>
      </w:r>
      <w:proofErr w:type="spellEnd"/>
      <w:r w:rsidRPr="00E3748E">
        <w:rPr>
          <w:rFonts w:ascii="Arial" w:hAnsi="Arial"/>
          <w:sz w:val="24"/>
        </w:rPr>
        <w:t xml:space="preserve"> bezahlt das Essen für Ganztagsschüler komplett! Ich denke, wir sind in Feucht nicht ärmer und uns sollte eine gesunde und vollwertige Ernährung unserer Kinder es wert sein dies aufzuwerten und besser zu gestalten.“</w:t>
      </w:r>
    </w:p>
    <w:p w:rsidR="00E3748E" w:rsidRDefault="00E3748E" w:rsidP="00A7293E">
      <w:pPr>
        <w:spacing w:line="360" w:lineRule="auto"/>
        <w:rPr>
          <w:rFonts w:ascii="Arial" w:hAnsi="Arial"/>
          <w:sz w:val="24"/>
        </w:rPr>
      </w:pPr>
    </w:p>
    <w:p w:rsidR="00E3748E" w:rsidRDefault="00E3748E" w:rsidP="00A7293E">
      <w:pPr>
        <w:spacing w:line="360" w:lineRule="auto"/>
        <w:rPr>
          <w:rFonts w:ascii="Arial" w:hAnsi="Arial"/>
          <w:sz w:val="24"/>
        </w:rPr>
      </w:pPr>
      <w:r>
        <w:rPr>
          <w:rFonts w:ascii="Arial" w:hAnsi="Arial"/>
          <w:sz w:val="24"/>
        </w:rPr>
        <w:t>Auch in den Diskussionen im Rechnungsprüfungsausschuss gab es die übereinstimmende Meinung, dass an dem Preis von 3 € festgehalten werden sollte, wenn es nicht möglich ist</w:t>
      </w:r>
      <w:bookmarkStart w:id="0" w:name="_GoBack"/>
      <w:bookmarkEnd w:id="0"/>
      <w:r>
        <w:rPr>
          <w:rFonts w:ascii="Arial" w:hAnsi="Arial"/>
          <w:sz w:val="24"/>
        </w:rPr>
        <w:t xml:space="preserve"> einen noch günstigeren Preis zu erreichen.</w:t>
      </w:r>
    </w:p>
    <w:p w:rsidR="00E3748E" w:rsidRDefault="00E3748E" w:rsidP="00A7293E">
      <w:pPr>
        <w:spacing w:line="360" w:lineRule="auto"/>
        <w:rPr>
          <w:rFonts w:ascii="Arial" w:hAnsi="Arial"/>
          <w:sz w:val="24"/>
        </w:rPr>
      </w:pPr>
    </w:p>
    <w:p w:rsidR="00E3748E" w:rsidRDefault="00E3748E" w:rsidP="00A7293E">
      <w:pPr>
        <w:spacing w:line="360" w:lineRule="auto"/>
        <w:rPr>
          <w:rFonts w:ascii="Arial" w:hAnsi="Arial"/>
          <w:sz w:val="24"/>
        </w:rPr>
      </w:pPr>
      <w:r>
        <w:rPr>
          <w:rFonts w:ascii="Arial" w:hAnsi="Arial"/>
          <w:sz w:val="24"/>
        </w:rPr>
        <w:t>Nach meiner Überzeugung sollte das Essen für alle Besucher der Mensa zum gleichen Preis angeboten werden. Auch für Kinder aus Regelklassen, dem Hort …</w:t>
      </w:r>
    </w:p>
    <w:p w:rsidR="00E3748E" w:rsidRDefault="00E3748E" w:rsidP="00A7293E">
      <w:pPr>
        <w:spacing w:line="360" w:lineRule="auto"/>
        <w:rPr>
          <w:rFonts w:ascii="Arial" w:hAnsi="Arial"/>
          <w:sz w:val="24"/>
        </w:rPr>
      </w:pPr>
      <w:r>
        <w:rPr>
          <w:rFonts w:ascii="Arial" w:hAnsi="Arial"/>
          <w:sz w:val="24"/>
        </w:rPr>
        <w:t>Auch Erwachsene (Beschäftigte der Gemeinde, Lehrkräfte…) sollten den gleichen Preis bezahlen, da sie auch das gleiche Essen bekommen.</w:t>
      </w:r>
    </w:p>
    <w:p w:rsidR="00E3748E" w:rsidRDefault="00E3748E" w:rsidP="00A7293E">
      <w:pPr>
        <w:spacing w:line="360" w:lineRule="auto"/>
        <w:rPr>
          <w:rFonts w:ascii="Arial" w:hAnsi="Arial"/>
          <w:sz w:val="24"/>
        </w:rPr>
      </w:pPr>
      <w:r>
        <w:rPr>
          <w:rFonts w:ascii="Arial" w:hAnsi="Arial"/>
          <w:sz w:val="24"/>
        </w:rPr>
        <w:t>Sollten in Zukunft verschieden große Portionen angeboten werden, kann man natürlich über eine Reduzierung des Preises für kleinere Portionen nachdenken (analog zu den Preisen für Kindergärten bei vielen Caterern).</w:t>
      </w:r>
    </w:p>
    <w:p w:rsidR="00F441B4" w:rsidRDefault="00F441B4">
      <w:pPr>
        <w:spacing w:line="360" w:lineRule="auto"/>
        <w:jc w:val="righ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F441B4" w:rsidRDefault="00A7293E">
      <w:pPr>
        <w:spacing w:line="360" w:lineRule="auto"/>
        <w:rPr>
          <w:sz w:val="24"/>
        </w:rPr>
      </w:pPr>
      <w:r>
        <w:rPr>
          <w:sz w:val="24"/>
        </w:rPr>
        <w:t>Mit freundlichen Grüßen</w:t>
      </w:r>
    </w:p>
    <w:p w:rsidR="00A7293E" w:rsidRDefault="00D70BB3">
      <w:pPr>
        <w:spacing w:line="360" w:lineRule="auto"/>
        <w:rPr>
          <w:sz w:val="24"/>
        </w:rPr>
      </w:pPr>
      <w:r>
        <w:rPr>
          <w:noProof/>
        </w:rPr>
        <w:pict>
          <v:shape id="_x0000_s1040" type="#_x0000_t75" style="position:absolute;margin-left:.3pt;margin-top:.55pt;width:133.5pt;height:64.8pt;z-index:-251657728;mso-position-horizontal:absolute;mso-position-horizontal-relative:text;mso-position-vertical:absolute;mso-position-vertical-relative:text">
            <v:imagedata r:id="rId12" o:title="Unterschrift0001"/>
          </v:shape>
        </w:pict>
      </w:r>
    </w:p>
    <w:p w:rsidR="001608C9" w:rsidRDefault="001608C9">
      <w:pPr>
        <w:spacing w:line="360" w:lineRule="auto"/>
        <w:rPr>
          <w:sz w:val="24"/>
        </w:rPr>
      </w:pPr>
    </w:p>
    <w:p w:rsidR="001608C9" w:rsidRDefault="001608C9">
      <w:pPr>
        <w:spacing w:line="360" w:lineRule="auto"/>
        <w:rPr>
          <w:sz w:val="24"/>
        </w:rPr>
      </w:pPr>
      <w:r>
        <w:rPr>
          <w:sz w:val="24"/>
        </w:rPr>
        <w:lastRenderedPageBreak/>
        <w:t>Hermann Hagel</w:t>
      </w:r>
    </w:p>
    <w:p w:rsidR="00A7293E" w:rsidRDefault="00A7293E">
      <w:pPr>
        <w:spacing w:line="360" w:lineRule="auto"/>
        <w:rPr>
          <w:sz w:val="24"/>
        </w:rPr>
      </w:pPr>
    </w:p>
    <w:sectPr w:rsidR="00A7293E">
      <w:type w:val="continuous"/>
      <w:pgSz w:w="11906" w:h="16838" w:code="9"/>
      <w:pgMar w:top="851" w:right="1418" w:bottom="1015"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35" w:rsidRDefault="00E20035">
      <w:r>
        <w:separator/>
      </w:r>
    </w:p>
  </w:endnote>
  <w:endnote w:type="continuationSeparator" w:id="0">
    <w:p w:rsidR="00E20035" w:rsidRDefault="00E2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B4" w:rsidRDefault="00F441B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441B4" w:rsidRDefault="00F441B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B4" w:rsidRDefault="00F441B4">
    <w:pPr>
      <w:pStyle w:val="Fuzeile"/>
      <w:framePr w:wrap="around" w:vAnchor="text" w:hAnchor="page" w:x="5041" w:y="-472"/>
      <w:rPr>
        <w:rStyle w:val="Seitenzahl"/>
      </w:rPr>
    </w:pPr>
    <w:r>
      <w:rPr>
        <w:rStyle w:val="Seitenzahl"/>
      </w:rPr>
      <w:fldChar w:fldCharType="begin"/>
    </w:r>
    <w:r>
      <w:rPr>
        <w:rStyle w:val="Seitenzahl"/>
      </w:rPr>
      <w:instrText xml:space="preserve">PAGE  </w:instrText>
    </w:r>
    <w:r>
      <w:rPr>
        <w:rStyle w:val="Seitenzahl"/>
      </w:rPr>
      <w:fldChar w:fldCharType="separate"/>
    </w:r>
    <w:r w:rsidR="00D70BB3">
      <w:rPr>
        <w:rStyle w:val="Seitenzahl"/>
        <w:noProof/>
      </w:rPr>
      <w:t>2</w:t>
    </w:r>
    <w:r>
      <w:rPr>
        <w:rStyle w:val="Seitenzahl"/>
      </w:rPr>
      <w:fldChar w:fldCharType="end"/>
    </w:r>
  </w:p>
  <w:p w:rsidR="00F441B4" w:rsidRDefault="00D70BB3">
    <w:pPr>
      <w:pStyle w:val="Fuzeile"/>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2.8pt;margin-top:-52.8pt;width:252pt;height:48.1pt;z-index:251657728" o:allowincell="f">
          <v:imagedata r:id="rId1" o:title="LOGO"/>
          <w10:wrap type="topAndBottom"/>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35" w:rsidRDefault="00E20035">
      <w:r>
        <w:separator/>
      </w:r>
    </w:p>
  </w:footnote>
  <w:footnote w:type="continuationSeparator" w:id="0">
    <w:p w:rsidR="00E20035" w:rsidRDefault="00E20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B4" w:rsidRPr="00A7293E" w:rsidRDefault="00F441B4" w:rsidP="00A7293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93E"/>
    <w:rsid w:val="000424FE"/>
    <w:rsid w:val="00127930"/>
    <w:rsid w:val="001608C9"/>
    <w:rsid w:val="00595CD7"/>
    <w:rsid w:val="00852B39"/>
    <w:rsid w:val="00902033"/>
    <w:rsid w:val="009C4E7B"/>
    <w:rsid w:val="00A7293E"/>
    <w:rsid w:val="00BE0FA0"/>
    <w:rsid w:val="00CD754E"/>
    <w:rsid w:val="00CE4B34"/>
    <w:rsid w:val="00D70BB3"/>
    <w:rsid w:val="00DD1CFA"/>
    <w:rsid w:val="00E20035"/>
    <w:rsid w:val="00E3748E"/>
    <w:rsid w:val="00F44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44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mann.Hagel@t-onlin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Hermann Hagel</vt:lpstr>
    </vt:vector>
  </TitlesOfParts>
  <Company/>
  <LinksUpToDate>false</LinksUpToDate>
  <CharactersWithSpaces>3248</CharactersWithSpaces>
  <SharedDoc>false</SharedDoc>
  <HLinks>
    <vt:vector size="6" baseType="variant">
      <vt:variant>
        <vt:i4>4587629</vt:i4>
      </vt:variant>
      <vt:variant>
        <vt:i4>0</vt:i4>
      </vt:variant>
      <vt:variant>
        <vt:i4>0</vt:i4>
      </vt:variant>
      <vt:variant>
        <vt:i4>5</vt:i4>
      </vt:variant>
      <vt:variant>
        <vt:lpwstr>mailto:Hermann.Hagel@t-online.de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Hermann Hagel</dc:title>
  <dc:subject/>
  <dc:creator>Hagel Hermann</dc:creator>
  <cp:keywords/>
  <cp:lastModifiedBy>worker</cp:lastModifiedBy>
  <cp:revision>7</cp:revision>
  <cp:lastPrinted>2004-05-13T13:54:00Z</cp:lastPrinted>
  <dcterms:created xsi:type="dcterms:W3CDTF">2016-11-16T16:09:00Z</dcterms:created>
  <dcterms:modified xsi:type="dcterms:W3CDTF">2016-11-26T15:23:00Z</dcterms:modified>
</cp:coreProperties>
</file>