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48" w:rsidRDefault="007C2748" w:rsidP="007C2748">
      <w:pPr>
        <w:rPr>
          <w:rFonts w:ascii="Arial" w:hAnsi="Arial"/>
          <w:sz w:val="24"/>
        </w:rPr>
      </w:pPr>
      <w:r>
        <w:rPr>
          <w:rFonts w:ascii="Arial" w:hAnsi="Arial"/>
          <w:sz w:val="24"/>
        </w:rPr>
        <w:t>Rita Bogner</w:t>
      </w:r>
      <w:r>
        <w:rPr>
          <w:rFonts w:ascii="Arial" w:hAnsi="Arial"/>
          <w:sz w:val="24"/>
        </w:rPr>
        <w:tab/>
      </w:r>
      <w:r>
        <w:rPr>
          <w:rFonts w:ascii="Arial" w:hAnsi="Arial"/>
          <w:sz w:val="24"/>
        </w:rPr>
        <w:tab/>
      </w:r>
      <w:r>
        <w:rPr>
          <w:rFonts w:ascii="Arial" w:hAnsi="Arial"/>
          <w:sz w:val="24"/>
        </w:rPr>
        <w:tab/>
        <w:t xml:space="preserve"> </w:t>
      </w:r>
    </w:p>
    <w:p w:rsidR="007C2748" w:rsidRDefault="007C2748" w:rsidP="007C2748">
      <w:pPr>
        <w:spacing w:line="360" w:lineRule="auto"/>
        <w:rPr>
          <w:rFonts w:ascii="Arial" w:hAnsi="Arial"/>
          <w:sz w:val="24"/>
        </w:rPr>
      </w:pPr>
      <w:r>
        <w:rPr>
          <w:rFonts w:ascii="Arial" w:hAnsi="Arial"/>
          <w:sz w:val="24"/>
        </w:rPr>
        <w:t>Spinnbahn 1e</w:t>
      </w:r>
      <w:r>
        <w:rPr>
          <w:rFonts w:ascii="Arial" w:hAnsi="Arial"/>
          <w:sz w:val="24"/>
        </w:rPr>
        <w:tab/>
      </w:r>
      <w:r>
        <w:rPr>
          <w:rFonts w:ascii="Arial" w:hAnsi="Arial"/>
          <w:sz w:val="24"/>
        </w:rPr>
        <w:tab/>
      </w:r>
      <w:r>
        <w:rPr>
          <w:rFonts w:ascii="Arial" w:hAnsi="Arial"/>
          <w:sz w:val="24"/>
        </w:rPr>
        <w:tab/>
      </w:r>
    </w:p>
    <w:p w:rsidR="007C2748" w:rsidRDefault="007C2748" w:rsidP="007C2748">
      <w:pPr>
        <w:spacing w:line="360" w:lineRule="auto"/>
        <w:rPr>
          <w:rFonts w:ascii="Arial" w:hAnsi="Arial"/>
          <w:b/>
          <w:sz w:val="24"/>
        </w:rPr>
      </w:pPr>
      <w:r>
        <w:rPr>
          <w:rFonts w:ascii="Arial" w:hAnsi="Arial"/>
          <w:b/>
          <w:sz w:val="28"/>
        </w:rPr>
        <w:t>90537 Feucht</w:t>
      </w:r>
      <w:r>
        <w:rPr>
          <w:rFonts w:ascii="Arial" w:hAnsi="Arial"/>
          <w:b/>
          <w:sz w:val="24"/>
        </w:rPr>
        <w:tab/>
      </w:r>
    </w:p>
    <w:p w:rsidR="007C2748" w:rsidRPr="00694E70" w:rsidRDefault="007C2748" w:rsidP="007C2748">
      <w:pPr>
        <w:spacing w:line="360" w:lineRule="auto"/>
        <w:rPr>
          <w:rFonts w:ascii="Arial" w:hAnsi="Arial"/>
        </w:rPr>
      </w:pPr>
      <w:r w:rsidRPr="00694E70">
        <w:rPr>
          <w:rFonts w:ascii="Arial" w:hAnsi="Arial"/>
        </w:rPr>
        <w:t>Tel: 09128/12768</w:t>
      </w:r>
      <w:r>
        <w:rPr>
          <w:noProof/>
        </w:rPr>
        <w:drawing>
          <wp:anchor distT="0" distB="0" distL="114300" distR="114300" simplePos="0" relativeHeight="251661312" behindDoc="1" locked="0" layoutInCell="1" allowOverlap="1">
            <wp:simplePos x="0" y="0"/>
            <wp:positionH relativeFrom="column">
              <wp:posOffset>3478530</wp:posOffset>
            </wp:positionH>
            <wp:positionV relativeFrom="paragraph">
              <wp:posOffset>-1184910</wp:posOffset>
            </wp:positionV>
            <wp:extent cx="2646045" cy="1411605"/>
            <wp:effectExtent l="19050" t="0" r="1905" b="0"/>
            <wp:wrapTight wrapText="bothSides">
              <wp:wrapPolygon edited="0">
                <wp:start x="-156" y="0"/>
                <wp:lineTo x="-156" y="21279"/>
                <wp:lineTo x="21616" y="21279"/>
                <wp:lineTo x="21616" y="0"/>
                <wp:lineTo x="-156" y="0"/>
              </wp:wrapPolygon>
            </wp:wrapTight>
            <wp:docPr id="3" name="Bild 3" descr="MCS_Gruene_Logo_weiss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_Gruene_Logo_weiss_RZ"/>
                    <pic:cNvPicPr>
                      <a:picLocks noChangeAspect="1" noChangeArrowheads="1"/>
                    </pic:cNvPicPr>
                  </pic:nvPicPr>
                  <pic:blipFill>
                    <a:blip r:embed="rId6" cstate="print"/>
                    <a:srcRect/>
                    <a:stretch>
                      <a:fillRect/>
                    </a:stretch>
                  </pic:blipFill>
                  <pic:spPr bwMode="auto">
                    <a:xfrm>
                      <a:off x="0" y="0"/>
                      <a:ext cx="2646045" cy="1411605"/>
                    </a:xfrm>
                    <a:prstGeom prst="rect">
                      <a:avLst/>
                    </a:prstGeom>
                    <a:noFill/>
                    <a:ln w="9525">
                      <a:noFill/>
                      <a:miter lim="800000"/>
                      <a:headEnd/>
                      <a:tailEnd/>
                    </a:ln>
                  </pic:spPr>
                </pic:pic>
              </a:graphicData>
            </a:graphic>
          </wp:anchor>
        </w:drawing>
      </w:r>
      <w:r w:rsidRPr="00694E70">
        <w:rPr>
          <w:rFonts w:ascii="Arial" w:hAnsi="Arial"/>
        </w:rPr>
        <w:tab/>
      </w:r>
      <w:r w:rsidRPr="00694E70">
        <w:rPr>
          <w:rFonts w:ascii="Arial" w:hAnsi="Arial"/>
        </w:rPr>
        <w:tab/>
      </w:r>
    </w:p>
    <w:p w:rsidR="007C2748" w:rsidRPr="00A7293E" w:rsidRDefault="007C2748" w:rsidP="007C2748">
      <w:pPr>
        <w:spacing w:line="360" w:lineRule="auto"/>
        <w:rPr>
          <w:rFonts w:ascii="Arial" w:hAnsi="Arial"/>
          <w:bdr w:val="single" w:sz="4" w:space="0" w:color="auto"/>
          <w:shd w:val="pct5" w:color="000000" w:fill="FFFFFF"/>
          <w:lang w:val="it-IT"/>
        </w:rPr>
      </w:pPr>
      <w:r w:rsidRPr="00A7293E">
        <w:rPr>
          <w:rFonts w:ascii="Arial" w:hAnsi="Arial"/>
          <w:shd w:val="pct5" w:color="000000" w:fill="FFFFFF"/>
          <w:lang w:val="it-IT"/>
        </w:rPr>
        <w:t xml:space="preserve">e-mail: </w:t>
      </w:r>
      <w:hyperlink r:id="rId7" w:history="1">
        <w:r w:rsidRPr="0056737D">
          <w:rPr>
            <w:rStyle w:val="Hyperlink"/>
            <w:shd w:val="pct5" w:color="000000" w:fill="FFFFFF"/>
            <w:lang w:val="it-IT"/>
          </w:rPr>
          <w:t>bogner.pregler@t-online,de</w:t>
        </w:r>
      </w:hyperlink>
    </w:p>
    <w:p w:rsidR="007C2748" w:rsidRPr="00A7293E" w:rsidRDefault="00FD340C" w:rsidP="007C2748">
      <w:pPr>
        <w:spacing w:line="360" w:lineRule="auto"/>
        <w:rPr>
          <w:rFonts w:ascii="Arial" w:hAnsi="Arial"/>
          <w:b/>
          <w:sz w:val="24"/>
          <w:lang w:val="it-IT"/>
        </w:rPr>
      </w:pPr>
      <w:r w:rsidRPr="00FD340C">
        <w:rPr>
          <w:noProof/>
        </w:rPr>
        <w:pict>
          <v:line id="_x0000_s1026" style="position:absolute;z-index:251660288" from="-3.75pt,3.9pt" to="484.05pt,3.9pt">
            <v:stroke startarrowwidth="narrow" startarrowlength="short" endarrowwidth="narrow" endarrowlength="short"/>
          </v:line>
        </w:pict>
      </w:r>
      <w:r w:rsidR="007C2748" w:rsidRPr="00A7293E">
        <w:rPr>
          <w:rFonts w:ascii="Arial" w:hAnsi="Arial"/>
          <w:b/>
          <w:sz w:val="24"/>
          <w:lang w:val="it-IT"/>
        </w:rPr>
        <w:tab/>
      </w:r>
      <w:r w:rsidR="007C2748" w:rsidRPr="00A7293E">
        <w:rPr>
          <w:rFonts w:ascii="Arial" w:hAnsi="Arial"/>
          <w:b/>
          <w:sz w:val="24"/>
          <w:lang w:val="it-IT"/>
        </w:rPr>
        <w:tab/>
      </w:r>
    </w:p>
    <w:p w:rsidR="007C2748" w:rsidRPr="00A7293E" w:rsidRDefault="007C2748" w:rsidP="007C2748">
      <w:pPr>
        <w:spacing w:line="360" w:lineRule="auto"/>
        <w:rPr>
          <w:lang w:val="it-IT"/>
        </w:rPr>
      </w:pPr>
    </w:p>
    <w:p w:rsidR="007C2748" w:rsidRPr="00A7293E" w:rsidRDefault="007C2748" w:rsidP="007C2748">
      <w:pPr>
        <w:spacing w:line="360" w:lineRule="auto"/>
        <w:rPr>
          <w:lang w:val="it-IT"/>
        </w:rPr>
      </w:pPr>
    </w:p>
    <w:p w:rsidR="007C2748" w:rsidRPr="00A7293E" w:rsidRDefault="007C2748" w:rsidP="007C2748">
      <w:pPr>
        <w:spacing w:line="360" w:lineRule="auto"/>
        <w:rPr>
          <w:rFonts w:ascii="Wingdings" w:hAnsi="Wingdings"/>
          <w:lang w:val="it-IT"/>
        </w:rPr>
      </w:pPr>
    </w:p>
    <w:p w:rsidR="007C2748" w:rsidRDefault="007C2748" w:rsidP="007C2748">
      <w:pPr>
        <w:spacing w:line="360" w:lineRule="auto"/>
        <w:rPr>
          <w:rFonts w:ascii="Wingdings" w:hAnsi="Wingdings"/>
        </w:rPr>
      </w:pPr>
    </w:p>
    <w:p w:rsidR="007C2748" w:rsidRDefault="007C2748" w:rsidP="007C2748">
      <w:pPr>
        <w:spacing w:line="360" w:lineRule="auto"/>
        <w:jc w:val="right"/>
        <w:rPr>
          <w:rFonts w:ascii="Arial" w:hAnsi="Arial"/>
          <w:sz w:val="24"/>
        </w:rPr>
      </w:pPr>
      <w:r>
        <w:rPr>
          <w:rFonts w:ascii="Arial" w:hAnsi="Arial"/>
        </w:rPr>
        <w:tab/>
      </w:r>
      <w:r>
        <w:rPr>
          <w:rFonts w:ascii="Arial" w:hAnsi="Arial"/>
        </w:rPr>
        <w:tab/>
      </w:r>
      <w:r>
        <w:rPr>
          <w:rFonts w:ascii="Arial" w:hAnsi="Arial"/>
        </w:rPr>
        <w:tab/>
        <w:t>Feucht, 0</w:t>
      </w:r>
      <w:r w:rsidR="000D22FD">
        <w:rPr>
          <w:rFonts w:ascii="Arial" w:hAnsi="Arial"/>
        </w:rPr>
        <w:t>3</w:t>
      </w:r>
      <w:r>
        <w:rPr>
          <w:rFonts w:ascii="Arial" w:hAnsi="Arial"/>
        </w:rPr>
        <w:t>.12.2014</w:t>
      </w:r>
    </w:p>
    <w:p w:rsidR="007C2748" w:rsidRDefault="007C2748" w:rsidP="007C2748">
      <w:pPr>
        <w:spacing w:line="360" w:lineRule="auto"/>
        <w:rPr>
          <w:rFonts w:ascii="Arial" w:hAnsi="Arial"/>
          <w:sz w:val="24"/>
        </w:rPr>
        <w:sectPr w:rsidR="007C2748">
          <w:headerReference w:type="default" r:id="rId8"/>
          <w:footerReference w:type="even" r:id="rId9"/>
          <w:footerReference w:type="default" r:id="rId10"/>
          <w:pgSz w:w="11906" w:h="16838"/>
          <w:pgMar w:top="1418" w:right="1418" w:bottom="1134" w:left="1418" w:header="720" w:footer="720" w:gutter="0"/>
          <w:pgNumType w:start="2"/>
          <w:cols w:num="2" w:space="720"/>
          <w:titlePg/>
        </w:sectPr>
      </w:pPr>
    </w:p>
    <w:p w:rsidR="000D22FD" w:rsidRDefault="000D22FD" w:rsidP="007C2748">
      <w:pPr>
        <w:spacing w:line="360" w:lineRule="auto"/>
        <w:rPr>
          <w:rFonts w:ascii="Arial" w:hAnsi="Arial" w:cs="Arial"/>
          <w:sz w:val="24"/>
        </w:rPr>
      </w:pPr>
      <w:r>
        <w:rPr>
          <w:rFonts w:ascii="Arial" w:hAnsi="Arial" w:cs="Arial"/>
          <w:sz w:val="24"/>
        </w:rPr>
        <w:lastRenderedPageBreak/>
        <w:t>Herrn Bürgermeister</w:t>
      </w:r>
    </w:p>
    <w:p w:rsidR="000D22FD" w:rsidRDefault="000D22FD" w:rsidP="007C2748">
      <w:pPr>
        <w:spacing w:line="360" w:lineRule="auto"/>
        <w:rPr>
          <w:rFonts w:ascii="Arial" w:hAnsi="Arial" w:cs="Arial"/>
          <w:sz w:val="24"/>
        </w:rPr>
      </w:pPr>
      <w:r>
        <w:rPr>
          <w:rFonts w:ascii="Arial" w:hAnsi="Arial" w:cs="Arial"/>
          <w:sz w:val="24"/>
        </w:rPr>
        <w:t>Konrad Rupprecht</w:t>
      </w:r>
    </w:p>
    <w:p w:rsidR="000D22FD" w:rsidRDefault="000D22FD" w:rsidP="007C2748">
      <w:pPr>
        <w:spacing w:line="360" w:lineRule="auto"/>
        <w:rPr>
          <w:rFonts w:ascii="Arial" w:hAnsi="Arial" w:cs="Arial"/>
          <w:sz w:val="24"/>
        </w:rPr>
      </w:pPr>
      <w:r>
        <w:rPr>
          <w:rFonts w:ascii="Arial" w:hAnsi="Arial" w:cs="Arial"/>
          <w:sz w:val="24"/>
        </w:rPr>
        <w:t>Hauptstr. 33</w:t>
      </w:r>
    </w:p>
    <w:p w:rsidR="000D22FD" w:rsidRDefault="000D22FD" w:rsidP="007C2748">
      <w:pPr>
        <w:spacing w:line="360" w:lineRule="auto"/>
        <w:rPr>
          <w:rFonts w:ascii="Arial" w:hAnsi="Arial" w:cs="Arial"/>
          <w:sz w:val="24"/>
        </w:rPr>
      </w:pPr>
      <w:r>
        <w:rPr>
          <w:rFonts w:ascii="Arial" w:hAnsi="Arial" w:cs="Arial"/>
          <w:sz w:val="24"/>
        </w:rPr>
        <w:t>90537 Feucht</w:t>
      </w:r>
    </w:p>
    <w:p w:rsidR="000D22FD" w:rsidRDefault="000D22FD" w:rsidP="007C2748">
      <w:pPr>
        <w:spacing w:line="360" w:lineRule="auto"/>
        <w:rPr>
          <w:rFonts w:ascii="Arial" w:hAnsi="Arial" w:cs="Arial"/>
          <w:sz w:val="24"/>
        </w:rPr>
      </w:pPr>
    </w:p>
    <w:p w:rsidR="000D22FD" w:rsidRDefault="000D22FD" w:rsidP="007C2748">
      <w:pPr>
        <w:spacing w:line="360" w:lineRule="auto"/>
        <w:rPr>
          <w:rFonts w:ascii="Arial" w:hAnsi="Arial" w:cs="Arial"/>
          <w:sz w:val="24"/>
        </w:rPr>
      </w:pPr>
    </w:p>
    <w:p w:rsidR="000D22FD" w:rsidRDefault="000D22FD" w:rsidP="007C2748">
      <w:pPr>
        <w:spacing w:line="360" w:lineRule="auto"/>
        <w:rPr>
          <w:rFonts w:ascii="Arial" w:hAnsi="Arial" w:cs="Arial"/>
          <w:sz w:val="24"/>
        </w:rPr>
      </w:pPr>
    </w:p>
    <w:p w:rsidR="000D22FD" w:rsidRDefault="000D22FD" w:rsidP="007C2748">
      <w:pPr>
        <w:spacing w:line="360" w:lineRule="auto"/>
        <w:rPr>
          <w:rFonts w:ascii="Arial" w:hAnsi="Arial" w:cs="Arial"/>
          <w:sz w:val="24"/>
        </w:rPr>
      </w:pPr>
      <w:r>
        <w:rPr>
          <w:rFonts w:ascii="Arial" w:hAnsi="Arial" w:cs="Arial"/>
          <w:sz w:val="24"/>
        </w:rPr>
        <w:t>Sehr geehrter Herr Bürgermeister,</w:t>
      </w:r>
    </w:p>
    <w:p w:rsidR="000D22FD" w:rsidRPr="00103F8A" w:rsidRDefault="000D22FD" w:rsidP="007C2748">
      <w:pPr>
        <w:spacing w:line="360" w:lineRule="auto"/>
        <w:rPr>
          <w:rFonts w:ascii="Arial" w:hAnsi="Arial" w:cs="Arial"/>
          <w:sz w:val="24"/>
        </w:rPr>
      </w:pPr>
      <w:r>
        <w:rPr>
          <w:rFonts w:ascii="Arial" w:hAnsi="Arial" w:cs="Arial"/>
          <w:sz w:val="24"/>
        </w:rPr>
        <w:t>im Namen der Fraktion Bündnis90/Die Grünen stelle ich f</w:t>
      </w:r>
      <w:r w:rsidR="001E5B7D">
        <w:rPr>
          <w:rFonts w:ascii="Arial" w:hAnsi="Arial" w:cs="Arial"/>
          <w:sz w:val="24"/>
        </w:rPr>
        <w:t>olgenden</w:t>
      </w:r>
    </w:p>
    <w:p w:rsidR="007C2748" w:rsidRDefault="007C2748" w:rsidP="007C2748">
      <w:pPr>
        <w:spacing w:line="360" w:lineRule="auto"/>
        <w:rPr>
          <w:sz w:val="24"/>
        </w:rPr>
      </w:pPr>
    </w:p>
    <w:p w:rsidR="007C2748" w:rsidRPr="00A7293E" w:rsidRDefault="007C2748" w:rsidP="007C2748">
      <w:pPr>
        <w:spacing w:line="360" w:lineRule="auto"/>
        <w:jc w:val="center"/>
        <w:rPr>
          <w:b/>
          <w:sz w:val="36"/>
          <w:u w:val="single"/>
        </w:rPr>
      </w:pPr>
      <w:r w:rsidRPr="00A7293E">
        <w:rPr>
          <w:b/>
          <w:sz w:val="36"/>
          <w:u w:val="single"/>
        </w:rPr>
        <w:t xml:space="preserve">Antrag </w:t>
      </w:r>
    </w:p>
    <w:p w:rsidR="007C2748" w:rsidRDefault="000D22FD" w:rsidP="007C2748">
      <w:pPr>
        <w:spacing w:line="360" w:lineRule="auto"/>
        <w:rPr>
          <w:rFonts w:ascii="Arial" w:hAnsi="Arial"/>
          <w:sz w:val="24"/>
        </w:rPr>
      </w:pPr>
      <w:r>
        <w:rPr>
          <w:rFonts w:ascii="Arial" w:hAnsi="Arial"/>
          <w:sz w:val="24"/>
        </w:rPr>
        <w:t xml:space="preserve">Der </w:t>
      </w:r>
      <w:r w:rsidR="007C2748" w:rsidRPr="00A7293E">
        <w:rPr>
          <w:rFonts w:ascii="Arial" w:hAnsi="Arial"/>
          <w:sz w:val="24"/>
        </w:rPr>
        <w:t xml:space="preserve">Marktgemeinderat </w:t>
      </w:r>
      <w:r w:rsidR="007C2748">
        <w:rPr>
          <w:rFonts w:ascii="Arial" w:hAnsi="Arial"/>
          <w:sz w:val="24"/>
        </w:rPr>
        <w:t xml:space="preserve"> bzw. das zuständige Gremium </w:t>
      </w:r>
      <w:r w:rsidR="007C2748" w:rsidRPr="00A7293E">
        <w:rPr>
          <w:rFonts w:ascii="Arial" w:hAnsi="Arial"/>
          <w:sz w:val="24"/>
        </w:rPr>
        <w:t>möge beschließen:</w:t>
      </w:r>
    </w:p>
    <w:p w:rsidR="007C2748" w:rsidRDefault="007C2748" w:rsidP="007C2748">
      <w:pPr>
        <w:spacing w:line="360" w:lineRule="auto"/>
        <w:rPr>
          <w:rFonts w:ascii="Arial" w:hAnsi="Arial"/>
          <w:sz w:val="24"/>
        </w:rPr>
      </w:pPr>
    </w:p>
    <w:p w:rsidR="007C2748" w:rsidRDefault="007C2748" w:rsidP="007C2748">
      <w:pPr>
        <w:spacing w:line="360" w:lineRule="auto"/>
        <w:rPr>
          <w:rFonts w:ascii="Arial" w:hAnsi="Arial"/>
          <w:sz w:val="24"/>
        </w:rPr>
      </w:pPr>
      <w:r>
        <w:rPr>
          <w:rFonts w:ascii="Arial" w:hAnsi="Arial"/>
          <w:sz w:val="24"/>
        </w:rPr>
        <w:t>Die Marktgemeinde Feucht bewirbt sich als “</w:t>
      </w:r>
      <w:proofErr w:type="spellStart"/>
      <w:r>
        <w:rPr>
          <w:rFonts w:ascii="Arial" w:hAnsi="Arial"/>
          <w:sz w:val="24"/>
        </w:rPr>
        <w:t>Fairtrade</w:t>
      </w:r>
      <w:proofErr w:type="spellEnd"/>
      <w:r>
        <w:rPr>
          <w:rFonts w:ascii="Arial" w:hAnsi="Arial"/>
          <w:sz w:val="24"/>
        </w:rPr>
        <w:t>-Gemeinde“ im Rahmen der Internationalen Kampagne von „</w:t>
      </w:r>
      <w:proofErr w:type="spellStart"/>
      <w:r>
        <w:rPr>
          <w:rFonts w:ascii="Arial" w:hAnsi="Arial"/>
          <w:sz w:val="24"/>
        </w:rPr>
        <w:t>Fairtrade-Towns</w:t>
      </w:r>
      <w:proofErr w:type="spellEnd"/>
      <w:r>
        <w:rPr>
          <w:rFonts w:ascii="Arial" w:hAnsi="Arial"/>
          <w:sz w:val="24"/>
        </w:rPr>
        <w:t>“ von Transfair.</w:t>
      </w:r>
    </w:p>
    <w:p w:rsidR="007C2748" w:rsidRDefault="007C2748" w:rsidP="007C2748">
      <w:pPr>
        <w:spacing w:line="360" w:lineRule="auto"/>
        <w:rPr>
          <w:rFonts w:ascii="Arial" w:hAnsi="Arial"/>
          <w:sz w:val="24"/>
        </w:rPr>
      </w:pPr>
    </w:p>
    <w:p w:rsidR="007C2748" w:rsidRDefault="007C2748" w:rsidP="007C2748">
      <w:pPr>
        <w:spacing w:line="360" w:lineRule="auto"/>
        <w:rPr>
          <w:rFonts w:ascii="Arial" w:hAnsi="Arial"/>
          <w:sz w:val="24"/>
        </w:rPr>
      </w:pPr>
      <w:r>
        <w:rPr>
          <w:rFonts w:ascii="Arial" w:hAnsi="Arial"/>
          <w:sz w:val="24"/>
        </w:rPr>
        <w:t>Die Verwaltung wird aufgefordert, an der Kampagne „</w:t>
      </w:r>
      <w:proofErr w:type="spellStart"/>
      <w:r>
        <w:rPr>
          <w:rFonts w:ascii="Arial" w:hAnsi="Arial"/>
          <w:sz w:val="24"/>
        </w:rPr>
        <w:t>Fairtrade</w:t>
      </w:r>
      <w:proofErr w:type="spellEnd"/>
      <w:r>
        <w:rPr>
          <w:rFonts w:ascii="Arial" w:hAnsi="Arial"/>
          <w:sz w:val="24"/>
        </w:rPr>
        <w:t xml:space="preserve"> </w:t>
      </w:r>
      <w:proofErr w:type="spellStart"/>
      <w:r>
        <w:rPr>
          <w:rFonts w:ascii="Arial" w:hAnsi="Arial"/>
          <w:sz w:val="24"/>
        </w:rPr>
        <w:t>Towns</w:t>
      </w:r>
      <w:proofErr w:type="spellEnd"/>
      <w:r>
        <w:rPr>
          <w:rFonts w:ascii="Arial" w:hAnsi="Arial"/>
          <w:sz w:val="24"/>
        </w:rPr>
        <w:t>“ teilzunehmen und die dafür erforderlichen Anträge zu stellen. Die für die Verleihung des Titels erforderlichen Kriterien sind zu recherchieren und zu erfüllen.</w:t>
      </w:r>
    </w:p>
    <w:p w:rsidR="007C2748" w:rsidRDefault="00FD340C" w:rsidP="007C2748">
      <w:pPr>
        <w:spacing w:line="360" w:lineRule="auto"/>
        <w:rPr>
          <w:rFonts w:ascii="Arial" w:hAnsi="Arial"/>
          <w:sz w:val="24"/>
        </w:rPr>
      </w:pPr>
      <w:hyperlink r:id="rId11" w:history="1">
        <w:r w:rsidR="007C2748" w:rsidRPr="008426EC">
          <w:rPr>
            <w:rStyle w:val="Hyperlink"/>
            <w:rFonts w:ascii="Arial" w:hAnsi="Arial"/>
            <w:sz w:val="24"/>
          </w:rPr>
          <w:t>http://www.fairtrade-towns.de/materialien/bewerbungsunterlagen/</w:t>
        </w:r>
      </w:hyperlink>
    </w:p>
    <w:p w:rsidR="007C2748" w:rsidRDefault="007C2748" w:rsidP="007C2748">
      <w:pPr>
        <w:spacing w:line="360" w:lineRule="auto"/>
        <w:rPr>
          <w:rFonts w:ascii="Arial" w:hAnsi="Arial"/>
          <w:sz w:val="24"/>
        </w:rPr>
      </w:pPr>
    </w:p>
    <w:p w:rsidR="007C2748" w:rsidRDefault="007C2748" w:rsidP="007C2748">
      <w:pPr>
        <w:spacing w:line="360" w:lineRule="auto"/>
        <w:rPr>
          <w:rFonts w:ascii="Arial" w:hAnsi="Arial"/>
          <w:sz w:val="24"/>
        </w:rPr>
      </w:pPr>
      <w:r>
        <w:rPr>
          <w:rFonts w:ascii="Arial" w:hAnsi="Arial"/>
          <w:sz w:val="24"/>
        </w:rPr>
        <w:t>Die Verwaltung wird aufgefordert künftige bei allen Sitzungen und Ausschüssen des Marktgemeinderates sowie im Bürgerbüro ein Produkt aus Fairem Handel zu  verwenden (z.B. Kaffee, Tee, Zucker, Kakao, Säfte etc.)</w:t>
      </w:r>
    </w:p>
    <w:p w:rsidR="007C2748" w:rsidRDefault="007C2748" w:rsidP="007C2748">
      <w:pPr>
        <w:spacing w:line="360" w:lineRule="auto"/>
        <w:jc w:val="center"/>
        <w:rPr>
          <w:b/>
          <w:sz w:val="36"/>
          <w:u w:val="single"/>
        </w:rPr>
      </w:pPr>
    </w:p>
    <w:p w:rsidR="007C2748" w:rsidRDefault="007C2748" w:rsidP="007C2748">
      <w:pPr>
        <w:spacing w:line="360" w:lineRule="auto"/>
        <w:rPr>
          <w:b/>
          <w:sz w:val="36"/>
          <w:u w:val="single"/>
        </w:rPr>
      </w:pPr>
    </w:p>
    <w:p w:rsidR="000D22FD" w:rsidRDefault="000D22FD" w:rsidP="007C2748">
      <w:pPr>
        <w:spacing w:line="360" w:lineRule="auto"/>
        <w:jc w:val="center"/>
        <w:rPr>
          <w:b/>
          <w:sz w:val="36"/>
          <w:u w:val="single"/>
        </w:rPr>
      </w:pPr>
    </w:p>
    <w:p w:rsidR="000D22FD" w:rsidRDefault="000D22FD" w:rsidP="007C2748">
      <w:pPr>
        <w:spacing w:line="360" w:lineRule="auto"/>
        <w:jc w:val="center"/>
        <w:rPr>
          <w:b/>
          <w:sz w:val="36"/>
          <w:u w:val="single"/>
        </w:rPr>
      </w:pPr>
    </w:p>
    <w:p w:rsidR="007C2748" w:rsidRPr="00A7293E" w:rsidRDefault="007C2748" w:rsidP="007C2748">
      <w:pPr>
        <w:spacing w:line="360" w:lineRule="auto"/>
        <w:jc w:val="center"/>
        <w:rPr>
          <w:b/>
          <w:sz w:val="36"/>
          <w:u w:val="single"/>
        </w:rPr>
      </w:pPr>
      <w:r w:rsidRPr="00A7293E">
        <w:rPr>
          <w:b/>
          <w:sz w:val="36"/>
          <w:u w:val="single"/>
        </w:rPr>
        <w:t>Begründung</w:t>
      </w:r>
    </w:p>
    <w:p w:rsidR="00A53CB5" w:rsidRPr="00103F8A" w:rsidRDefault="00A53CB5" w:rsidP="00103F8A">
      <w:pPr>
        <w:spacing w:line="360" w:lineRule="auto"/>
        <w:rPr>
          <w:rFonts w:ascii="Arial" w:hAnsi="Arial" w:cs="Arial"/>
          <w:sz w:val="24"/>
          <w:szCs w:val="24"/>
        </w:rPr>
      </w:pPr>
      <w:r w:rsidRPr="00103F8A">
        <w:rPr>
          <w:rFonts w:ascii="Arial" w:hAnsi="Arial" w:cs="Arial"/>
          <w:sz w:val="24"/>
          <w:szCs w:val="24"/>
        </w:rPr>
        <w:t>Eine Gemeinde des fairen Handels zeigt soziale Verantwortung und übernimmt eine Vorbildfunktion für Bürgerinnen und Bürger sowie für Unternehmen. Für den Markt Feucht bedeutet die Kampagne auch die Chance, sich als innovative und  zukunftsfähige Gemeinde zu zeigen und ein positives Image zu transportieren</w:t>
      </w:r>
      <w:r w:rsidR="00103F8A" w:rsidRPr="00103F8A">
        <w:rPr>
          <w:rFonts w:ascii="Arial" w:hAnsi="Arial" w:cs="Arial"/>
          <w:sz w:val="24"/>
          <w:szCs w:val="24"/>
        </w:rPr>
        <w:t>.</w:t>
      </w:r>
      <w:r w:rsidRPr="00103F8A">
        <w:rPr>
          <w:rFonts w:ascii="Arial" w:hAnsi="Arial" w:cs="Arial"/>
          <w:sz w:val="24"/>
          <w:szCs w:val="24"/>
        </w:rPr>
        <w:t xml:space="preserve"> Ziel der Kampagne ist es, dass sich unterschiedliche Akteure in der Kommune gemeinsam für den fairen Handel einsetzen</w:t>
      </w:r>
      <w:r w:rsidR="00103F8A" w:rsidRPr="00103F8A">
        <w:rPr>
          <w:rFonts w:ascii="Arial" w:hAnsi="Arial" w:cs="Arial"/>
          <w:sz w:val="24"/>
          <w:szCs w:val="24"/>
        </w:rPr>
        <w:t>. Bei der  Kampagne „</w:t>
      </w:r>
      <w:proofErr w:type="spellStart"/>
      <w:r w:rsidR="00103F8A" w:rsidRPr="00103F8A">
        <w:rPr>
          <w:rFonts w:ascii="Arial" w:hAnsi="Arial" w:cs="Arial"/>
          <w:sz w:val="24"/>
          <w:szCs w:val="24"/>
        </w:rPr>
        <w:t>Fairtrade</w:t>
      </w:r>
      <w:proofErr w:type="spellEnd"/>
      <w:r w:rsidR="00103F8A" w:rsidRPr="00103F8A">
        <w:rPr>
          <w:rFonts w:ascii="Arial" w:hAnsi="Arial" w:cs="Arial"/>
          <w:sz w:val="24"/>
          <w:szCs w:val="24"/>
        </w:rPr>
        <w:t xml:space="preserve"> Town“ geht es darum, in den Konsumländern das Bewusstsein für fair gehandelte Produkte zu fördern, um dadurch verbesserte Absatzmöglichkeiten für Produzenten in den Erzeugerländern zu schaffen, die wiederum den dort arbeitenden Menschen gerechte Arbeitsbedingungen geben und damit menschenwürdige Lebensbedingungen ermöglichen. </w:t>
      </w:r>
    </w:p>
    <w:p w:rsidR="007C2748" w:rsidRPr="00103F8A" w:rsidRDefault="007C2748" w:rsidP="007C2748">
      <w:pPr>
        <w:spacing w:line="360" w:lineRule="auto"/>
        <w:jc w:val="right"/>
        <w:rPr>
          <w:rFonts w:ascii="Arial" w:hAnsi="Arial" w:cs="Arial"/>
          <w:sz w:val="24"/>
          <w:szCs w:val="24"/>
        </w:rPr>
      </w:pPr>
      <w:r w:rsidRPr="00103F8A">
        <w:rPr>
          <w:rFonts w:ascii="Arial" w:hAnsi="Arial" w:cs="Arial"/>
          <w:sz w:val="24"/>
          <w:szCs w:val="24"/>
        </w:rPr>
        <w:tab/>
      </w:r>
      <w:r w:rsidRPr="00103F8A">
        <w:rPr>
          <w:rFonts w:ascii="Arial" w:hAnsi="Arial" w:cs="Arial"/>
          <w:sz w:val="24"/>
          <w:szCs w:val="24"/>
        </w:rPr>
        <w:tab/>
      </w:r>
      <w:r w:rsidRPr="00103F8A">
        <w:rPr>
          <w:rFonts w:ascii="Arial" w:hAnsi="Arial" w:cs="Arial"/>
          <w:sz w:val="24"/>
          <w:szCs w:val="24"/>
        </w:rPr>
        <w:tab/>
      </w:r>
      <w:r w:rsidRPr="00103F8A">
        <w:rPr>
          <w:rFonts w:ascii="Arial" w:hAnsi="Arial" w:cs="Arial"/>
          <w:sz w:val="24"/>
          <w:szCs w:val="24"/>
        </w:rPr>
        <w:tab/>
      </w:r>
      <w:r w:rsidRPr="00103F8A">
        <w:rPr>
          <w:rFonts w:ascii="Arial" w:hAnsi="Arial" w:cs="Arial"/>
          <w:sz w:val="24"/>
          <w:szCs w:val="24"/>
        </w:rPr>
        <w:tab/>
      </w:r>
      <w:r w:rsidRPr="00103F8A">
        <w:rPr>
          <w:rFonts w:ascii="Arial" w:hAnsi="Arial" w:cs="Arial"/>
          <w:sz w:val="24"/>
          <w:szCs w:val="24"/>
        </w:rPr>
        <w:tab/>
      </w:r>
    </w:p>
    <w:p w:rsidR="000D22FD" w:rsidRDefault="000D22FD" w:rsidP="007C2748">
      <w:pPr>
        <w:spacing w:line="360" w:lineRule="auto"/>
        <w:rPr>
          <w:rFonts w:ascii="Arial" w:hAnsi="Arial" w:cs="Arial"/>
          <w:sz w:val="24"/>
          <w:szCs w:val="24"/>
        </w:rPr>
      </w:pPr>
    </w:p>
    <w:p w:rsidR="007C2748" w:rsidRDefault="00103F8A" w:rsidP="007C2748">
      <w:pPr>
        <w:spacing w:line="360" w:lineRule="auto"/>
        <w:rPr>
          <w:rFonts w:ascii="Arial" w:hAnsi="Arial" w:cs="Arial"/>
          <w:sz w:val="24"/>
          <w:szCs w:val="24"/>
        </w:rPr>
      </w:pPr>
      <w:r>
        <w:rPr>
          <w:rFonts w:ascii="Arial" w:hAnsi="Arial" w:cs="Arial"/>
          <w:sz w:val="24"/>
          <w:szCs w:val="24"/>
        </w:rPr>
        <w:t>M</w:t>
      </w:r>
      <w:r w:rsidR="007C2748" w:rsidRPr="00103F8A">
        <w:rPr>
          <w:rFonts w:ascii="Arial" w:hAnsi="Arial" w:cs="Arial"/>
          <w:sz w:val="24"/>
          <w:szCs w:val="24"/>
        </w:rPr>
        <w:t>it freundlichen Grüßen</w:t>
      </w:r>
    </w:p>
    <w:p w:rsidR="000D22FD" w:rsidRDefault="000D22FD" w:rsidP="007C2748">
      <w:pPr>
        <w:spacing w:line="360" w:lineRule="auto"/>
        <w:rPr>
          <w:rFonts w:ascii="Arial" w:hAnsi="Arial" w:cs="Arial"/>
          <w:sz w:val="24"/>
          <w:szCs w:val="24"/>
        </w:rPr>
      </w:pPr>
      <w:r w:rsidRPr="000D22FD">
        <w:rPr>
          <w:rFonts w:ascii="Arial" w:hAnsi="Arial" w:cs="Arial"/>
          <w:noProof/>
          <w:sz w:val="24"/>
          <w:szCs w:val="24"/>
        </w:rPr>
        <w:drawing>
          <wp:inline distT="0" distB="0" distL="0" distR="0">
            <wp:extent cx="2752725" cy="876300"/>
            <wp:effectExtent l="19050" t="0" r="9525" b="0"/>
            <wp:docPr id="1" name="Bild 1" descr="D:\Rita\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ta\Unterschrift.jpg"/>
                    <pic:cNvPicPr>
                      <a:picLocks noChangeAspect="1" noChangeArrowheads="1"/>
                    </pic:cNvPicPr>
                  </pic:nvPicPr>
                  <pic:blipFill>
                    <a:blip r:embed="rId12" cstate="print"/>
                    <a:srcRect/>
                    <a:stretch>
                      <a:fillRect/>
                    </a:stretch>
                  </pic:blipFill>
                  <pic:spPr bwMode="auto">
                    <a:xfrm>
                      <a:off x="0" y="0"/>
                      <a:ext cx="2752725" cy="876300"/>
                    </a:xfrm>
                    <a:prstGeom prst="rect">
                      <a:avLst/>
                    </a:prstGeom>
                    <a:noFill/>
                    <a:ln w="9525">
                      <a:noFill/>
                      <a:miter lim="800000"/>
                      <a:headEnd/>
                      <a:tailEnd/>
                    </a:ln>
                  </pic:spPr>
                </pic:pic>
              </a:graphicData>
            </a:graphic>
          </wp:inline>
        </w:drawing>
      </w:r>
    </w:p>
    <w:p w:rsidR="000D22FD" w:rsidRDefault="000D22FD" w:rsidP="007C2748">
      <w:pPr>
        <w:spacing w:line="360" w:lineRule="auto"/>
        <w:rPr>
          <w:rFonts w:ascii="Arial" w:hAnsi="Arial" w:cs="Arial"/>
          <w:sz w:val="24"/>
          <w:szCs w:val="24"/>
        </w:rPr>
      </w:pPr>
      <w:r>
        <w:rPr>
          <w:rFonts w:ascii="Arial" w:hAnsi="Arial" w:cs="Arial"/>
          <w:sz w:val="24"/>
          <w:szCs w:val="24"/>
        </w:rPr>
        <w:t>Rita Bogner</w:t>
      </w:r>
    </w:p>
    <w:p w:rsidR="000D22FD" w:rsidRDefault="000D22FD" w:rsidP="007C2748">
      <w:pPr>
        <w:spacing w:line="360" w:lineRule="auto"/>
        <w:rPr>
          <w:rFonts w:ascii="Arial" w:hAnsi="Arial" w:cs="Arial"/>
          <w:sz w:val="24"/>
          <w:szCs w:val="24"/>
        </w:rPr>
      </w:pPr>
      <w:proofErr w:type="spellStart"/>
      <w:r>
        <w:rPr>
          <w:rFonts w:ascii="Arial" w:hAnsi="Arial" w:cs="Arial"/>
          <w:sz w:val="24"/>
          <w:szCs w:val="24"/>
        </w:rPr>
        <w:t>Stv</w:t>
      </w:r>
      <w:proofErr w:type="spellEnd"/>
      <w:r>
        <w:rPr>
          <w:rFonts w:ascii="Arial" w:hAnsi="Arial" w:cs="Arial"/>
          <w:sz w:val="24"/>
          <w:szCs w:val="24"/>
        </w:rPr>
        <w:t>. Fraktionssprecherin Bündnis90/Die Grünen</w:t>
      </w:r>
    </w:p>
    <w:p w:rsidR="00103F8A" w:rsidRPr="00103F8A" w:rsidRDefault="00103F8A" w:rsidP="007C2748">
      <w:pPr>
        <w:spacing w:line="360" w:lineRule="auto"/>
        <w:rPr>
          <w:rFonts w:ascii="Arial" w:hAnsi="Arial" w:cs="Arial"/>
          <w:sz w:val="24"/>
          <w:szCs w:val="24"/>
        </w:rPr>
      </w:pPr>
    </w:p>
    <w:p w:rsidR="007C2748" w:rsidRPr="00103F8A" w:rsidRDefault="007C2748" w:rsidP="007C2748">
      <w:pPr>
        <w:spacing w:line="360" w:lineRule="auto"/>
        <w:rPr>
          <w:rFonts w:ascii="Arial" w:hAnsi="Arial" w:cs="Arial"/>
          <w:sz w:val="24"/>
          <w:szCs w:val="24"/>
        </w:rPr>
      </w:pPr>
    </w:p>
    <w:p w:rsidR="007C2748" w:rsidRPr="00103F8A" w:rsidRDefault="007C2748" w:rsidP="007C2748">
      <w:pPr>
        <w:spacing w:line="360" w:lineRule="auto"/>
        <w:rPr>
          <w:rFonts w:ascii="Arial" w:hAnsi="Arial" w:cs="Arial"/>
          <w:sz w:val="24"/>
          <w:szCs w:val="24"/>
        </w:rPr>
      </w:pPr>
    </w:p>
    <w:p w:rsidR="007C2748" w:rsidRPr="00103F8A" w:rsidRDefault="007C2748" w:rsidP="007C2748">
      <w:pPr>
        <w:spacing w:line="360" w:lineRule="auto"/>
        <w:rPr>
          <w:rFonts w:ascii="Arial" w:hAnsi="Arial" w:cs="Arial"/>
          <w:sz w:val="24"/>
          <w:szCs w:val="24"/>
        </w:rPr>
      </w:pPr>
    </w:p>
    <w:p w:rsidR="00017CE7" w:rsidRDefault="00017CE7"/>
    <w:sectPr w:rsidR="00017CE7" w:rsidSect="008E32B4">
      <w:type w:val="continuous"/>
      <w:pgSz w:w="11906" w:h="16838" w:code="9"/>
      <w:pgMar w:top="851" w:right="1418" w:bottom="1015" w:left="1418"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ADC" w:rsidRDefault="001D4ADC" w:rsidP="008E32B4">
      <w:r>
        <w:separator/>
      </w:r>
    </w:p>
  </w:endnote>
  <w:endnote w:type="continuationSeparator" w:id="0">
    <w:p w:rsidR="001D4ADC" w:rsidRDefault="001D4ADC" w:rsidP="008E32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B4" w:rsidRDefault="00FD340C">
    <w:pPr>
      <w:pStyle w:val="Fuzeile"/>
      <w:framePr w:wrap="around" w:vAnchor="text" w:hAnchor="margin" w:xAlign="right" w:y="1"/>
      <w:rPr>
        <w:rStyle w:val="Seitenzahl"/>
      </w:rPr>
    </w:pPr>
    <w:r>
      <w:rPr>
        <w:rStyle w:val="Seitenzahl"/>
      </w:rPr>
      <w:fldChar w:fldCharType="begin"/>
    </w:r>
    <w:r w:rsidR="00103F8A">
      <w:rPr>
        <w:rStyle w:val="Seitenzahl"/>
      </w:rPr>
      <w:instrText xml:space="preserve">PAGE  </w:instrText>
    </w:r>
    <w:r>
      <w:rPr>
        <w:rStyle w:val="Seitenzahl"/>
      </w:rPr>
      <w:fldChar w:fldCharType="end"/>
    </w:r>
  </w:p>
  <w:p w:rsidR="00F441B4" w:rsidRDefault="001D4ADC">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B4" w:rsidRDefault="00FD340C">
    <w:pPr>
      <w:pStyle w:val="Fuzeile"/>
      <w:framePr w:wrap="around" w:vAnchor="text" w:hAnchor="page" w:x="5041" w:y="-472"/>
      <w:rPr>
        <w:rStyle w:val="Seitenzahl"/>
      </w:rPr>
    </w:pPr>
    <w:r>
      <w:rPr>
        <w:rStyle w:val="Seitenzahl"/>
      </w:rPr>
      <w:fldChar w:fldCharType="begin"/>
    </w:r>
    <w:r w:rsidR="00103F8A">
      <w:rPr>
        <w:rStyle w:val="Seitenzahl"/>
      </w:rPr>
      <w:instrText xml:space="preserve">PAGE  </w:instrText>
    </w:r>
    <w:r>
      <w:rPr>
        <w:rStyle w:val="Seitenzahl"/>
      </w:rPr>
      <w:fldChar w:fldCharType="separate"/>
    </w:r>
    <w:r w:rsidR="001E5B7D">
      <w:rPr>
        <w:rStyle w:val="Seitenzahl"/>
        <w:noProof/>
      </w:rPr>
      <w:t>2</w:t>
    </w:r>
    <w:r>
      <w:rPr>
        <w:rStyle w:val="Seitenzahl"/>
      </w:rPr>
      <w:fldChar w:fldCharType="end"/>
    </w:r>
  </w:p>
  <w:p w:rsidR="00F441B4" w:rsidRDefault="00FD340C">
    <w:pPr>
      <w:pStyle w:val="Fuzeile"/>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2.8pt;margin-top:-52.8pt;width:252pt;height:48.1pt;z-index:251660288" o:allowincell="f">
          <v:imagedata r:id="rId1" o:title="LOGO"/>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ADC" w:rsidRDefault="001D4ADC" w:rsidP="008E32B4">
      <w:r>
        <w:separator/>
      </w:r>
    </w:p>
  </w:footnote>
  <w:footnote w:type="continuationSeparator" w:id="0">
    <w:p w:rsidR="001D4ADC" w:rsidRDefault="001D4ADC" w:rsidP="008E3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B4" w:rsidRPr="00A7293E" w:rsidRDefault="001D4ADC" w:rsidP="00A7293E">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7C2748"/>
    <w:rsid w:val="00017CE7"/>
    <w:rsid w:val="000D22FD"/>
    <w:rsid w:val="00103F8A"/>
    <w:rsid w:val="001D4ADC"/>
    <w:rsid w:val="001E5B7D"/>
    <w:rsid w:val="007C2748"/>
    <w:rsid w:val="008E32B4"/>
    <w:rsid w:val="00A375E9"/>
    <w:rsid w:val="00A53CB5"/>
    <w:rsid w:val="00A843AC"/>
    <w:rsid w:val="00EA6B99"/>
    <w:rsid w:val="00FD34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2748"/>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C2748"/>
    <w:rPr>
      <w:color w:val="0000FF"/>
      <w:u w:val="single"/>
    </w:rPr>
  </w:style>
  <w:style w:type="paragraph" w:styleId="Kopfzeile">
    <w:name w:val="header"/>
    <w:basedOn w:val="Standard"/>
    <w:link w:val="KopfzeileZchn"/>
    <w:rsid w:val="007C2748"/>
    <w:pPr>
      <w:tabs>
        <w:tab w:val="center" w:pos="4536"/>
        <w:tab w:val="right" w:pos="9072"/>
      </w:tabs>
    </w:pPr>
  </w:style>
  <w:style w:type="character" w:customStyle="1" w:styleId="KopfzeileZchn">
    <w:name w:val="Kopfzeile Zchn"/>
    <w:basedOn w:val="Absatz-Standardschriftart"/>
    <w:link w:val="Kopfzeile"/>
    <w:rsid w:val="007C2748"/>
    <w:rPr>
      <w:rFonts w:ascii="Times New Roman" w:eastAsia="Times New Roman" w:hAnsi="Times New Roman" w:cs="Times New Roman"/>
      <w:sz w:val="20"/>
      <w:szCs w:val="20"/>
      <w:lang w:eastAsia="de-DE"/>
    </w:rPr>
  </w:style>
  <w:style w:type="paragraph" w:styleId="Fuzeile">
    <w:name w:val="footer"/>
    <w:basedOn w:val="Standard"/>
    <w:link w:val="FuzeileZchn"/>
    <w:rsid w:val="007C2748"/>
    <w:pPr>
      <w:tabs>
        <w:tab w:val="center" w:pos="4536"/>
        <w:tab w:val="right" w:pos="9072"/>
      </w:tabs>
    </w:pPr>
  </w:style>
  <w:style w:type="character" w:customStyle="1" w:styleId="FuzeileZchn">
    <w:name w:val="Fußzeile Zchn"/>
    <w:basedOn w:val="Absatz-Standardschriftart"/>
    <w:link w:val="Fuzeile"/>
    <w:rsid w:val="007C2748"/>
    <w:rPr>
      <w:rFonts w:ascii="Times New Roman" w:eastAsia="Times New Roman" w:hAnsi="Times New Roman" w:cs="Times New Roman"/>
      <w:sz w:val="20"/>
      <w:szCs w:val="20"/>
      <w:lang w:eastAsia="de-DE"/>
    </w:rPr>
  </w:style>
  <w:style w:type="character" w:styleId="Seitenzahl">
    <w:name w:val="page number"/>
    <w:basedOn w:val="Absatz-Standardschriftart"/>
    <w:rsid w:val="007C2748"/>
  </w:style>
  <w:style w:type="paragraph" w:styleId="Sprechblasentext">
    <w:name w:val="Balloon Text"/>
    <w:basedOn w:val="Standard"/>
    <w:link w:val="SprechblasentextZchn"/>
    <w:uiPriority w:val="99"/>
    <w:semiHidden/>
    <w:unhideWhenUsed/>
    <w:rsid w:val="000D22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22FD"/>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gner.pregler@t-online,de"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irtrade-towns.de/materialien/bewerbungsunterlagen/"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Bogner</dc:creator>
  <cp:lastModifiedBy>Bogner</cp:lastModifiedBy>
  <cp:revision>3</cp:revision>
  <dcterms:created xsi:type="dcterms:W3CDTF">2014-12-02T14:22:00Z</dcterms:created>
  <dcterms:modified xsi:type="dcterms:W3CDTF">2014-12-03T13:11:00Z</dcterms:modified>
</cp:coreProperties>
</file>